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26F9" w14:textId="00F9DC7D" w:rsidR="002918AE" w:rsidRPr="006935A6" w:rsidRDefault="002918AE" w:rsidP="002918AE">
      <w:pPr>
        <w:wordWrap w:val="0"/>
        <w:spacing w:line="254" w:lineRule="exact"/>
        <w:ind w:right="840"/>
        <w:rPr>
          <w:rFonts w:ascii="ＭＳ 明朝" w:eastAsia="ＭＳ ゴシック" w:cs="ＭＳ ゴシック"/>
          <w:color w:val="000000" w:themeColor="text1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t>別添（</w:t>
      </w:r>
      <w:r w:rsidRPr="006935A6">
        <w:rPr>
          <w:rFonts w:ascii="ＭＳ 明朝" w:eastAsia="ＭＳ ゴシック" w:cs="ＭＳ ゴシック"/>
          <w:color w:val="000000" w:themeColor="text1"/>
        </w:rPr>
        <w:t>参考様式</w:t>
      </w:r>
      <w:r w:rsidR="00493C6C" w:rsidRPr="00A77796">
        <w:rPr>
          <w:rFonts w:ascii="ＭＳ ゴシック" w:eastAsia="ＭＳ ゴシック" w:hAnsi="ＭＳ ゴシック" w:cs="ＭＳ ゴシック"/>
          <w:color w:val="000000" w:themeColor="text1"/>
        </w:rPr>
        <w:t>10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）</w:t>
      </w:r>
      <w:r w:rsidRPr="006935A6">
        <w:rPr>
          <w:rFonts w:ascii="ＭＳ 明朝" w:eastAsia="ＭＳ ゴシック" w:cs="ＭＳ ゴシック"/>
          <w:color w:val="000000" w:themeColor="text1"/>
        </w:rPr>
        <w:t xml:space="preserve">　　　　　　　　　　　　　　　　　　　　　　　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○年○月○日</w:t>
      </w:r>
    </w:p>
    <w:p w14:paraId="653BF60C" w14:textId="77777777" w:rsidR="002918AE" w:rsidRPr="006935A6" w:rsidRDefault="002918AE" w:rsidP="002918AE">
      <w:pPr>
        <w:spacing w:line="254" w:lineRule="exact"/>
        <w:jc w:val="right"/>
        <w:rPr>
          <w:rFonts w:ascii="ＭＳ 明朝" w:cs="Times New Roman"/>
          <w:color w:val="000000" w:themeColor="text1"/>
          <w:spacing w:val="2"/>
        </w:rPr>
      </w:pPr>
    </w:p>
    <w:p w14:paraId="485B1129" w14:textId="77777777" w:rsidR="002918AE" w:rsidRPr="006935A6" w:rsidRDefault="002918AE" w:rsidP="002918AE">
      <w:pPr>
        <w:spacing w:line="254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t>（公財）農林水産長期金融協会　御中</w:t>
      </w:r>
    </w:p>
    <w:p w14:paraId="68AE33D3" w14:textId="77777777" w:rsidR="002918AE" w:rsidRPr="006935A6" w:rsidRDefault="002918AE" w:rsidP="002918AE">
      <w:pPr>
        <w:wordWrap w:val="0"/>
        <w:spacing w:line="254" w:lineRule="exact"/>
        <w:jc w:val="righ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t>融資機関名</w:t>
      </w:r>
      <w:r w:rsidRPr="006935A6">
        <w:rPr>
          <w:rFonts w:ascii="ＭＳ 明朝" w:eastAsia="ＭＳ ゴシック" w:cs="ＭＳ ゴシック" w:hint="eastAsia"/>
          <w:color w:val="000000" w:themeColor="text1"/>
        </w:rPr>
        <w:t xml:space="preserve">   </w:t>
      </w:r>
    </w:p>
    <w:p w14:paraId="7E070F00" w14:textId="77777777" w:rsidR="002918AE" w:rsidRPr="006935A6" w:rsidRDefault="002918AE" w:rsidP="002918AE">
      <w:pPr>
        <w:wordWrap w:val="0"/>
        <w:spacing w:line="254" w:lineRule="exact"/>
        <w:jc w:val="righ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ゴシック" w:hAnsi="ＭＳ ゴシック" w:cs="ＭＳ ゴシック"/>
          <w:color w:val="000000" w:themeColor="text1"/>
        </w:rPr>
        <w:t>(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公印省略</w:t>
      </w:r>
      <w:r w:rsidRPr="006935A6">
        <w:rPr>
          <w:rFonts w:ascii="ＭＳ ゴシック" w:hAnsi="ＭＳ ゴシック" w:cs="ＭＳ ゴシック"/>
          <w:color w:val="000000" w:themeColor="text1"/>
        </w:rPr>
        <w:t>)</w:t>
      </w:r>
      <w:r w:rsidRPr="006935A6">
        <w:rPr>
          <w:rFonts w:ascii="ＭＳ ゴシック" w:hAnsi="ＭＳ ゴシック" w:cs="ＭＳ ゴシック" w:hint="eastAsia"/>
          <w:color w:val="000000" w:themeColor="text1"/>
        </w:rPr>
        <w:t xml:space="preserve">   </w:t>
      </w:r>
    </w:p>
    <w:p w14:paraId="6FD75BAC" w14:textId="77777777" w:rsidR="002918AE" w:rsidRPr="006935A6" w:rsidRDefault="002918AE" w:rsidP="002918AE">
      <w:pPr>
        <w:wordWrap w:val="0"/>
        <w:spacing w:line="254" w:lineRule="exact"/>
        <w:jc w:val="right"/>
        <w:rPr>
          <w:rFonts w:ascii="ＭＳ 明朝" w:cs="Times New Roman"/>
          <w:color w:val="000000" w:themeColor="text1"/>
          <w:spacing w:val="2"/>
        </w:rPr>
      </w:pPr>
    </w:p>
    <w:p w14:paraId="33E4CC3F" w14:textId="58A90827" w:rsidR="002918AE" w:rsidRPr="006935A6" w:rsidRDefault="002918AE" w:rsidP="002918AE">
      <w:pPr>
        <w:tabs>
          <w:tab w:val="left" w:pos="1060"/>
        </w:tabs>
        <w:spacing w:line="284" w:lineRule="exact"/>
        <w:jc w:val="center"/>
        <w:rPr>
          <w:rFonts w:ascii="ＭＳ 明朝" w:eastAsia="ＭＳ ゴシック" w:cs="ＭＳ ゴシック"/>
          <w:color w:val="000000" w:themeColor="text1"/>
          <w:sz w:val="24"/>
          <w:szCs w:val="24"/>
        </w:rPr>
      </w:pPr>
      <w:r w:rsidRPr="006935A6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令和</w:t>
      </w:r>
      <w:r w:rsidR="00FB5F26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６年能登半島地震</w:t>
      </w:r>
      <w:r w:rsidRPr="006935A6">
        <w:rPr>
          <w:rFonts w:ascii="ＭＳ 明朝" w:eastAsia="ＭＳ ゴシック" w:cs="ＭＳ ゴシック" w:hint="eastAsia"/>
          <w:color w:val="000000" w:themeColor="text1"/>
          <w:sz w:val="24"/>
          <w:szCs w:val="24"/>
        </w:rPr>
        <w:t>による災害に係る</w:t>
      </w:r>
    </w:p>
    <w:p w14:paraId="6B7C62FA" w14:textId="77777777" w:rsidR="002918AE" w:rsidRPr="006935A6" w:rsidRDefault="002918AE" w:rsidP="002918AE">
      <w:pPr>
        <w:tabs>
          <w:tab w:val="left" w:pos="1060"/>
        </w:tabs>
        <w:spacing w:line="284" w:lineRule="exact"/>
        <w:jc w:val="center"/>
        <w:rPr>
          <w:rFonts w:ascii="ＭＳ 明朝" w:eastAsia="ＭＳ ゴシック" w:cs="ＭＳ ゴシック"/>
          <w:color w:val="000000" w:themeColor="text1"/>
          <w:sz w:val="24"/>
          <w:szCs w:val="24"/>
        </w:rPr>
      </w:pPr>
      <w:r w:rsidRPr="006935A6">
        <w:rPr>
          <w:rFonts w:ascii="ＭＳ 明朝" w:eastAsia="ＭＳ ゴシック" w:cs="ＭＳ ゴシック" w:hint="eastAsia"/>
          <w:color w:val="000000" w:themeColor="text1"/>
          <w:sz w:val="24"/>
          <w:szCs w:val="24"/>
        </w:rPr>
        <w:t>利子助成事業の適用要件の確認表</w:t>
      </w:r>
    </w:p>
    <w:p w14:paraId="1DEE05B6" w14:textId="77777777" w:rsidR="002918AE" w:rsidRPr="006935A6" w:rsidRDefault="002918AE" w:rsidP="002918AE">
      <w:pPr>
        <w:tabs>
          <w:tab w:val="left" w:pos="1060"/>
        </w:tabs>
        <w:spacing w:line="284" w:lineRule="exact"/>
        <w:jc w:val="center"/>
        <w:rPr>
          <w:rFonts w:ascii="ＭＳ 明朝" w:cs="Times New Roman"/>
          <w:color w:val="000000" w:themeColor="text1"/>
          <w:spacing w:val="2"/>
        </w:rPr>
      </w:pPr>
    </w:p>
    <w:p w14:paraId="4F5DD861" w14:textId="77777777" w:rsidR="002918AE" w:rsidRPr="006935A6" w:rsidRDefault="002918AE" w:rsidP="002918AE">
      <w:pPr>
        <w:spacing w:line="254" w:lineRule="exact"/>
        <w:rPr>
          <w:rFonts w:ascii="ＭＳ 明朝" w:cs="Times New Roman"/>
          <w:color w:val="000000" w:themeColor="text1"/>
          <w:spacing w:val="2"/>
        </w:rPr>
      </w:pPr>
    </w:p>
    <w:p w14:paraId="5E42E318" w14:textId="77777777" w:rsidR="002918AE" w:rsidRPr="006935A6" w:rsidRDefault="002918AE" w:rsidP="002918AE">
      <w:pPr>
        <w:spacing w:line="254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t>標記の件について、下記のとおりお知らせします。</w:t>
      </w:r>
    </w:p>
    <w:p w14:paraId="470EF219" w14:textId="77777777" w:rsidR="002918AE" w:rsidRPr="006935A6" w:rsidRDefault="002918AE" w:rsidP="002918AE">
      <w:pPr>
        <w:spacing w:line="254" w:lineRule="exact"/>
        <w:rPr>
          <w:rFonts w:ascii="ＭＳ 明朝" w:cs="Times New Roman"/>
          <w:color w:val="000000" w:themeColor="text1"/>
          <w:spacing w:val="2"/>
        </w:rPr>
      </w:pPr>
    </w:p>
    <w:p w14:paraId="236A95E1" w14:textId="77777777" w:rsidR="002918AE" w:rsidRPr="006935A6" w:rsidRDefault="002918AE" w:rsidP="002918AE">
      <w:pPr>
        <w:spacing w:line="254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t>１．借入希望者について</w:t>
      </w:r>
    </w:p>
    <w:p w14:paraId="4B04A8B0" w14:textId="77777777" w:rsidR="002918AE" w:rsidRPr="006935A6" w:rsidRDefault="002918AE" w:rsidP="002918AE">
      <w:pPr>
        <w:spacing w:line="254" w:lineRule="exact"/>
        <w:rPr>
          <w:rFonts w:ascii="ＭＳ 明朝" w:cs="Times New Roman"/>
          <w:color w:val="000000" w:themeColor="text1"/>
          <w:spacing w:val="2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2359"/>
        <w:gridCol w:w="5208"/>
      </w:tblGrid>
      <w:tr w:rsidR="002918AE" w:rsidRPr="006935A6" w14:paraId="656AFDB9" w14:textId="77777777" w:rsidTr="006317B5">
        <w:trPr>
          <w:trHeight w:val="343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CC83A83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該当する項目にチェック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8796D82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対象者の要件</w:t>
            </w:r>
          </w:p>
        </w:tc>
      </w:tr>
      <w:tr w:rsidR="002918AE" w:rsidRPr="006935A6" w14:paraId="3E5955B2" w14:textId="77777777" w:rsidTr="006317B5">
        <w:trPr>
          <w:trHeight w:val="115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49498D1" w14:textId="77777777" w:rsidR="002918AE" w:rsidRPr="006935A6" w:rsidRDefault="002918AE" w:rsidP="006317B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eastAsia="ＭＳ ゴシック" w:cs="ＭＳ ゴシック"/>
                <w:color w:val="000000" w:themeColor="text1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被災漁業者等の区分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3B7785E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left="4"/>
              <w:rPr>
                <w:rFonts w:ascii="ＭＳ 明朝" w:eastAsia="ＭＳ ゴシック" w:cs="ＭＳ ゴシック"/>
                <w:color w:val="000000" w:themeColor="text1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□　　直接被災者</w:t>
            </w: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A450" w14:textId="42D177EF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eastAsia="ＭＳ ゴシック" w:cs="ＭＳ ゴシック"/>
                <w:color w:val="000000" w:themeColor="text1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 xml:space="preserve">　その主要な事業用資産について、令和</w:t>
            </w:r>
            <w:r w:rsidR="003F10D7">
              <w:rPr>
                <w:rFonts w:ascii="ＭＳ 明朝" w:eastAsia="ＭＳ ゴシック" w:cs="ＭＳ ゴシック" w:hint="eastAsia"/>
                <w:color w:val="000000" w:themeColor="text1"/>
              </w:rPr>
              <w:t>６年能登半島地震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により浸水、流失、滅失、損壊その他これらに準ずる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被害を受けたことの証明を市町村長から受けた者</w:t>
            </w:r>
          </w:p>
        </w:tc>
      </w:tr>
      <w:tr w:rsidR="002918AE" w:rsidRPr="006935A6" w14:paraId="25E970DD" w14:textId="77777777" w:rsidTr="006317B5">
        <w:trPr>
          <w:trHeight w:val="858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397631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7F830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left="4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□　　間接被災者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20BB" w14:textId="2004EFC4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 xml:space="preserve">　令和</w:t>
            </w:r>
            <w:r w:rsidR="00107ADD">
              <w:rPr>
                <w:rFonts w:ascii="ＭＳ 明朝" w:eastAsia="ＭＳ ゴシック" w:cs="ＭＳ ゴシック" w:hint="eastAsia"/>
                <w:color w:val="000000" w:themeColor="text1"/>
              </w:rPr>
              <w:t>６年能登半島地震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によって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通常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使用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する漁港、市場等が</w:t>
            </w:r>
            <w:r w:rsidR="009A194F">
              <w:rPr>
                <w:rFonts w:ascii="ＭＳ 明朝" w:eastAsia="ＭＳ ゴシック" w:cs="ＭＳ ゴシック" w:hint="eastAsia"/>
                <w:color w:val="000000" w:themeColor="text1"/>
              </w:rPr>
              <w:t>被害を受け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たことにより水産物の水揚げや流通に支障を来して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いる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者</w:t>
            </w:r>
          </w:p>
        </w:tc>
      </w:tr>
    </w:tbl>
    <w:p w14:paraId="079B9A57" w14:textId="77777777" w:rsidR="002918AE" w:rsidRPr="006935A6" w:rsidRDefault="002918AE" w:rsidP="002918AE">
      <w:pPr>
        <w:spacing w:line="254" w:lineRule="exact"/>
        <w:rPr>
          <w:rFonts w:ascii="ＭＳ 明朝" w:cs="Times New Roman"/>
          <w:color w:val="000000" w:themeColor="text1"/>
          <w:spacing w:val="2"/>
        </w:rPr>
      </w:pPr>
    </w:p>
    <w:p w14:paraId="777CBD17" w14:textId="77777777" w:rsidR="002918AE" w:rsidRPr="006935A6" w:rsidRDefault="002918AE" w:rsidP="002918AE">
      <w:pPr>
        <w:spacing w:line="254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t>２．間接被災者の区分について</w:t>
      </w:r>
    </w:p>
    <w:p w14:paraId="076F121F" w14:textId="77777777" w:rsidR="002918AE" w:rsidRPr="006935A6" w:rsidRDefault="002918AE" w:rsidP="002918AE">
      <w:pPr>
        <w:spacing w:line="254" w:lineRule="exact"/>
        <w:rPr>
          <w:rFonts w:ascii="ＭＳ 明朝" w:cs="Times New Roman"/>
          <w:color w:val="000000" w:themeColor="text1"/>
          <w:spacing w:val="2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484"/>
      </w:tblGrid>
      <w:tr w:rsidR="002918AE" w:rsidRPr="006935A6" w14:paraId="47A2A727" w14:textId="77777777" w:rsidTr="006317B5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B16DEFE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該当する項目にチェック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77584CC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要　　件</w:t>
            </w:r>
          </w:p>
          <w:p w14:paraId="02746DBD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2918AE" w:rsidRPr="006935A6" w14:paraId="5FD321B8" w14:textId="77777777" w:rsidTr="006317B5">
        <w:tc>
          <w:tcPr>
            <w:tcW w:w="14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F3658D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□</w:t>
            </w:r>
          </w:p>
          <w:p w14:paraId="258BAFA9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ゴシック" w:hAnsi="ＭＳ ゴシック" w:cs="ＭＳ ゴシック"/>
                <w:color w:val="000000" w:themeColor="text1"/>
              </w:rPr>
              <w:t xml:space="preserve">     </w:t>
            </w:r>
          </w:p>
          <w:p w14:paraId="7ADEAD46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AA5030" w14:textId="5D17B6EE" w:rsidR="002918AE" w:rsidRPr="006935A6" w:rsidRDefault="002918AE" w:rsidP="002918AE">
            <w:pPr>
              <w:pStyle w:val="a8"/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ind w:leftChars="0"/>
              <w:jc w:val="left"/>
              <w:textAlignment w:val="baseline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 xml:space="preserve">　借入れの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申込みまでの２か月間の水揚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金額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若しくは水揚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量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が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令和</w:t>
            </w:r>
            <w:r w:rsidR="00AE6402">
              <w:rPr>
                <w:rFonts w:ascii="ＭＳ 明朝" w:eastAsia="ＭＳ ゴシック" w:cs="ＭＳ ゴシック" w:hint="eastAsia"/>
                <w:color w:val="000000" w:themeColor="text1"/>
              </w:rPr>
              <w:t>６年能登半島地震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の直近年の同期間に比して３割以上減少していること又は経営費が同様の比較において３割以上上昇していること</w:t>
            </w:r>
          </w:p>
        </w:tc>
      </w:tr>
      <w:tr w:rsidR="002918AE" w:rsidRPr="006935A6" w14:paraId="7F70D3AF" w14:textId="77777777" w:rsidTr="006317B5">
        <w:tc>
          <w:tcPr>
            <w:tcW w:w="14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7958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□</w:t>
            </w:r>
          </w:p>
          <w:p w14:paraId="3658F538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DC42D6E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4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7E66" w14:textId="5C75BD07" w:rsidR="002918AE" w:rsidRPr="006935A6" w:rsidRDefault="002918AE" w:rsidP="002918AE">
            <w:pPr>
              <w:pStyle w:val="a8"/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ind w:leftChars="0"/>
              <w:jc w:val="left"/>
              <w:textAlignment w:val="baseline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 xml:space="preserve">　令和</w:t>
            </w:r>
            <w:r w:rsidR="008F2219">
              <w:rPr>
                <w:rFonts w:ascii="ＭＳ 明朝" w:eastAsia="ＭＳ ゴシック" w:cs="ＭＳ ゴシック" w:hint="eastAsia"/>
                <w:color w:val="000000" w:themeColor="text1"/>
              </w:rPr>
              <w:t>６年能登半島地震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後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の年間水揚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金額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若しくは水揚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量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が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令和</w:t>
            </w:r>
            <w:r w:rsidR="008F2219">
              <w:rPr>
                <w:rFonts w:ascii="ＭＳ 明朝" w:eastAsia="ＭＳ ゴシック" w:cs="ＭＳ ゴシック" w:hint="eastAsia"/>
                <w:color w:val="000000" w:themeColor="text1"/>
              </w:rPr>
              <w:t>６年能登半島地震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前の直近年に比して１割以上減少すると見込まれること又は年間経営費が同様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の比較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において１割以上上昇すると見込まれること</w:t>
            </w:r>
          </w:p>
        </w:tc>
      </w:tr>
    </w:tbl>
    <w:p w14:paraId="2675EF77" w14:textId="77777777" w:rsidR="002918AE" w:rsidRPr="006935A6" w:rsidRDefault="002918AE" w:rsidP="002918AE">
      <w:pPr>
        <w:spacing w:line="254" w:lineRule="exact"/>
        <w:rPr>
          <w:rFonts w:ascii="ＭＳ 明朝" w:cs="Times New Roman"/>
          <w:color w:val="000000" w:themeColor="text1"/>
          <w:spacing w:val="2"/>
        </w:rPr>
      </w:pPr>
    </w:p>
    <w:p w14:paraId="15706AB2" w14:textId="77777777" w:rsidR="002918AE" w:rsidRPr="006935A6" w:rsidRDefault="002918AE" w:rsidP="002918AE">
      <w:pPr>
        <w:spacing w:line="254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t>３．案件情報</w:t>
      </w:r>
    </w:p>
    <w:p w14:paraId="14B9E690" w14:textId="77777777" w:rsidR="002918AE" w:rsidRPr="006935A6" w:rsidRDefault="002918AE" w:rsidP="002918AE">
      <w:pPr>
        <w:spacing w:line="254" w:lineRule="exact"/>
        <w:rPr>
          <w:rFonts w:ascii="ＭＳ 明朝" w:cs="Times New Roman"/>
          <w:color w:val="000000" w:themeColor="text1"/>
          <w:spacing w:val="2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5527"/>
      </w:tblGrid>
      <w:tr w:rsidR="002918AE" w:rsidRPr="006935A6" w14:paraId="4CBD4244" w14:textId="77777777" w:rsidTr="006317B5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E91F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借入希望者（識別番号）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16B1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水産太郎（ＣＩＦ）</w:t>
            </w:r>
          </w:p>
        </w:tc>
      </w:tr>
      <w:tr w:rsidR="002918AE" w:rsidRPr="006935A6" w14:paraId="4433A6E0" w14:textId="77777777" w:rsidTr="006317B5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0CDD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借入希望の資金名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2BD1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農林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漁業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セーフティネット</w:t>
            </w:r>
            <w:r w:rsidRPr="006935A6">
              <w:rPr>
                <w:rFonts w:ascii="ＭＳ 明朝" w:eastAsia="ＭＳ ゴシック" w:cs="ＭＳ ゴシック"/>
                <w:color w:val="000000" w:themeColor="text1"/>
              </w:rPr>
              <w:t>資金</w:t>
            </w:r>
          </w:p>
        </w:tc>
      </w:tr>
      <w:tr w:rsidR="002918AE" w:rsidRPr="006935A6" w14:paraId="455B404E" w14:textId="77777777" w:rsidTr="006317B5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B0D3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都道府県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5323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○○県</w:t>
            </w:r>
          </w:p>
        </w:tc>
      </w:tr>
      <w:tr w:rsidR="002918AE" w:rsidRPr="006935A6" w14:paraId="25A18B67" w14:textId="77777777" w:rsidTr="006317B5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BAF7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融資機関担当者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6C46" w14:textId="77777777" w:rsidR="002918AE" w:rsidRPr="006935A6" w:rsidRDefault="002918AE" w:rsidP="006317B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ＪＦ・○○支店　担当○○　電話○○</w:t>
            </w:r>
            <w:r w:rsidRPr="006935A6">
              <w:rPr>
                <w:rFonts w:ascii="ＭＳ ゴシック" w:eastAsia="ＭＳ ゴシック" w:cs="ＭＳ ゴシック"/>
                <w:color w:val="000000" w:themeColor="text1"/>
              </w:rPr>
              <w:t>-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○○</w:t>
            </w:r>
            <w:r w:rsidRPr="006935A6">
              <w:rPr>
                <w:rFonts w:ascii="ＭＳ ゴシック" w:eastAsia="ＭＳ ゴシック" w:cs="ＭＳ ゴシック"/>
                <w:color w:val="000000" w:themeColor="text1"/>
              </w:rPr>
              <w:t>-</w:t>
            </w:r>
            <w:r w:rsidRPr="006935A6">
              <w:rPr>
                <w:rFonts w:ascii="ＭＳ 明朝" w:eastAsia="ＭＳ ゴシック" w:cs="ＭＳ ゴシック" w:hint="eastAsia"/>
                <w:color w:val="000000" w:themeColor="text1"/>
              </w:rPr>
              <w:t>○○</w:t>
            </w:r>
          </w:p>
        </w:tc>
      </w:tr>
    </w:tbl>
    <w:p w14:paraId="416DBD51" w14:textId="77777777" w:rsidR="002918AE" w:rsidRPr="006935A6" w:rsidRDefault="002918AE" w:rsidP="002918AE">
      <w:pPr>
        <w:spacing w:line="302" w:lineRule="exact"/>
        <w:ind w:leftChars="100" w:left="210" w:firstLineChars="200" w:firstLine="420"/>
        <w:rPr>
          <w:rFonts w:ascii="ＭＳ 明朝" w:eastAsia="ＭＳ ゴシック" w:cs="ＭＳ ゴシック"/>
          <w:color w:val="000000" w:themeColor="text1"/>
        </w:rPr>
      </w:pPr>
    </w:p>
    <w:p w14:paraId="2A04B088" w14:textId="77777777" w:rsidR="002918AE" w:rsidRPr="006935A6" w:rsidRDefault="002918AE" w:rsidP="002918AE">
      <w:pPr>
        <w:spacing w:line="302" w:lineRule="exact"/>
        <w:ind w:leftChars="100" w:left="210" w:firstLineChars="200" w:firstLine="420"/>
        <w:rPr>
          <w:rFonts w:ascii="ＭＳ 明朝" w:eastAsia="ＭＳ ゴシック" w:cs="ＭＳ ゴシック"/>
          <w:color w:val="000000" w:themeColor="text1"/>
        </w:rPr>
      </w:pPr>
    </w:p>
    <w:p w14:paraId="10F51EA9" w14:textId="77777777" w:rsidR="002918AE" w:rsidRPr="006935A6" w:rsidRDefault="002918AE" w:rsidP="002918AE">
      <w:pPr>
        <w:spacing w:line="302" w:lineRule="exact"/>
        <w:ind w:leftChars="100" w:left="210" w:firstLineChars="200" w:firstLine="420"/>
        <w:rPr>
          <w:rFonts w:ascii="ＭＳ 明朝" w:eastAsia="ＭＳ ゴシック" w:cs="ＭＳ ゴシック"/>
          <w:color w:val="000000" w:themeColor="text1"/>
        </w:rPr>
      </w:pPr>
    </w:p>
    <w:p w14:paraId="26A5F74A" w14:textId="77777777" w:rsidR="002918AE" w:rsidRPr="006935A6" w:rsidRDefault="002918AE" w:rsidP="002918AE">
      <w:pPr>
        <w:spacing w:line="302" w:lineRule="exact"/>
        <w:ind w:left="848" w:hanging="424"/>
        <w:rPr>
          <w:rFonts w:ascii="ＭＳ 明朝" w:cs="Times New Roman"/>
          <w:color w:val="000000" w:themeColor="text1"/>
          <w:spacing w:val="2"/>
        </w:rPr>
      </w:pPr>
    </w:p>
    <w:p w14:paraId="480C86B5" w14:textId="77777777" w:rsidR="002918AE" w:rsidRPr="006935A6" w:rsidRDefault="002918AE" w:rsidP="002918AE">
      <w:pPr>
        <w:spacing w:line="302" w:lineRule="exact"/>
        <w:ind w:left="848" w:hanging="424"/>
        <w:rPr>
          <w:rFonts w:ascii="ＭＳ 明朝" w:cs="Times New Roman"/>
          <w:color w:val="000000" w:themeColor="text1"/>
          <w:spacing w:val="2"/>
        </w:rPr>
      </w:pPr>
    </w:p>
    <w:p w14:paraId="2398A9C5" w14:textId="77777777" w:rsidR="002918AE" w:rsidRPr="006935A6" w:rsidRDefault="002918AE" w:rsidP="002918AE">
      <w:pPr>
        <w:spacing w:line="302" w:lineRule="exact"/>
        <w:ind w:left="848" w:hanging="424"/>
        <w:rPr>
          <w:rFonts w:ascii="ＭＳ 明朝" w:cs="Times New Roman"/>
          <w:color w:val="000000" w:themeColor="text1"/>
          <w:spacing w:val="2"/>
        </w:rPr>
      </w:pPr>
    </w:p>
    <w:p w14:paraId="32B5A024" w14:textId="77777777" w:rsidR="002918AE" w:rsidRPr="006935A6" w:rsidRDefault="002918AE" w:rsidP="002918AE">
      <w:pPr>
        <w:spacing w:line="302" w:lineRule="exact"/>
        <w:ind w:left="848" w:hanging="424"/>
        <w:rPr>
          <w:rFonts w:ascii="ＭＳ 明朝" w:cs="Times New Roman"/>
          <w:color w:val="000000" w:themeColor="text1"/>
          <w:spacing w:val="2"/>
        </w:rPr>
      </w:pPr>
    </w:p>
    <w:p w14:paraId="7CCD5A0B" w14:textId="77777777" w:rsidR="002918AE" w:rsidRPr="006935A6" w:rsidRDefault="002918AE" w:rsidP="002918AE">
      <w:pPr>
        <w:spacing w:line="302" w:lineRule="exact"/>
        <w:ind w:left="848" w:hanging="424"/>
        <w:rPr>
          <w:rFonts w:ascii="ＭＳ 明朝" w:cs="Times New Roman"/>
          <w:color w:val="000000" w:themeColor="text1"/>
          <w:spacing w:val="2"/>
        </w:rPr>
      </w:pPr>
    </w:p>
    <w:p w14:paraId="6D045772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lastRenderedPageBreak/>
        <w:t>〈別紙：間接被災者整理表〉</w:t>
      </w:r>
    </w:p>
    <w:p w14:paraId="5A9BAF91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14:paraId="21AB30F5" w14:textId="77777777" w:rsidR="002918AE" w:rsidRPr="006935A6" w:rsidRDefault="002918AE" w:rsidP="002918AE">
      <w:pPr>
        <w:spacing w:line="302" w:lineRule="exact"/>
        <w:rPr>
          <w:rFonts w:ascii="ＭＳ 明朝" w:eastAsia="ＭＳ ゴシック" w:cs="ＭＳ ゴシック"/>
          <w:color w:val="000000" w:themeColor="text1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t>１．該当要件</w:t>
      </w:r>
    </w:p>
    <w:p w14:paraId="3F81F455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14:paraId="778725BC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ゴシック" w:hAnsi="ＭＳ ゴシック" w:cs="ＭＳ ゴシック"/>
          <w:color w:val="000000" w:themeColor="text1"/>
        </w:rPr>
        <w:t xml:space="preserve">  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（１）借入申込までの２ヶ月（　年　月から　年　月まで）の</w:t>
      </w:r>
      <w:r w:rsidRPr="006935A6">
        <w:rPr>
          <w:rFonts w:ascii="ＭＳ ゴシック" w:hAnsi="ＭＳ ゴシック" w:cs="ＭＳ ゴシック"/>
          <w:color w:val="000000" w:themeColor="text1"/>
        </w:rPr>
        <w:t xml:space="preserve">      </w:t>
      </w:r>
    </w:p>
    <w:p w14:paraId="16BF9ABB" w14:textId="77777777" w:rsidR="002918AE" w:rsidRPr="006935A6" w:rsidRDefault="002918AE" w:rsidP="002918AE">
      <w:pPr>
        <w:spacing w:line="302" w:lineRule="exact"/>
        <w:ind w:left="854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t>水揚金額若しくは水揚量又は</w:t>
      </w:r>
      <w:r w:rsidRPr="006935A6">
        <w:rPr>
          <w:rFonts w:ascii="ＭＳ 明朝" w:eastAsia="ＭＳ ゴシック" w:cs="ＭＳ ゴシック"/>
          <w:color w:val="000000" w:themeColor="text1"/>
        </w:rPr>
        <w:t xml:space="preserve">経営費　　　　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（Ａ）</w:t>
      </w:r>
      <w:r w:rsidRPr="006935A6">
        <w:rPr>
          <w:rFonts w:ascii="ＭＳ ゴシック" w:hAnsi="ＭＳ ゴシック" w:cs="ＭＳ ゴシック"/>
          <w:color w:val="000000" w:themeColor="text1"/>
        </w:rPr>
        <w:t xml:space="preserve">  </w:t>
      </w:r>
      <w:r w:rsidRPr="006935A6">
        <w:rPr>
          <w:rFonts w:ascii="ＭＳ ゴシック" w:hAnsi="ＭＳ ゴシック" w:cs="ＭＳ ゴシック"/>
          <w:color w:val="000000" w:themeColor="text1"/>
          <w:u w:val="single" w:color="000000"/>
        </w:rPr>
        <w:t xml:space="preserve">       </w:t>
      </w:r>
      <w:r w:rsidRPr="006935A6">
        <w:rPr>
          <w:rFonts w:ascii="ＭＳ 明朝" w:eastAsia="ＭＳ ゴシック" w:cs="ＭＳ ゴシック" w:hint="eastAsia"/>
          <w:color w:val="000000" w:themeColor="text1"/>
          <w:u w:val="single" w:color="000000"/>
        </w:rPr>
        <w:t xml:space="preserve">　　　　千円（㎏）</w:t>
      </w:r>
    </w:p>
    <w:p w14:paraId="4F9FAE1B" w14:textId="14109B59" w:rsidR="002918AE" w:rsidRPr="006935A6" w:rsidRDefault="002918AE" w:rsidP="002918AE">
      <w:pPr>
        <w:spacing w:line="302" w:lineRule="exact"/>
        <w:ind w:left="854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t>上記（Ａ）に対する令和</w:t>
      </w:r>
      <w:r w:rsidR="004A5FC5">
        <w:rPr>
          <w:rFonts w:ascii="ＭＳ 明朝" w:eastAsia="ＭＳ ゴシック" w:cs="ＭＳ ゴシック" w:hint="eastAsia"/>
          <w:color w:val="000000" w:themeColor="text1"/>
        </w:rPr>
        <w:t>６年能登半島地震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前の直近年同期（　月　日から　年　月まで）の水揚</w:t>
      </w:r>
      <w:r w:rsidRPr="006935A6">
        <w:rPr>
          <w:rFonts w:ascii="ＭＳ 明朝" w:eastAsia="ＭＳ ゴシック" w:cs="ＭＳ ゴシック"/>
          <w:color w:val="000000" w:themeColor="text1"/>
        </w:rPr>
        <w:t>金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額若しくは水揚量又は</w:t>
      </w:r>
      <w:r w:rsidRPr="006935A6">
        <w:rPr>
          <w:rFonts w:ascii="ＭＳ 明朝" w:eastAsia="ＭＳ ゴシック" w:cs="ＭＳ ゴシック"/>
          <w:color w:val="000000" w:themeColor="text1"/>
        </w:rPr>
        <w:t>経営費</w:t>
      </w:r>
      <w:r w:rsidRPr="006935A6">
        <w:rPr>
          <w:rFonts w:ascii="ＭＳ 明朝" w:eastAsia="ＭＳ ゴシック" w:cs="ＭＳ ゴシック" w:hint="eastAsia"/>
          <w:color w:val="000000" w:themeColor="text1"/>
        </w:rPr>
        <w:t xml:space="preserve">　</w:t>
      </w:r>
      <w:r w:rsidRPr="006935A6">
        <w:rPr>
          <w:rFonts w:ascii="ＭＳ 明朝" w:eastAsia="ＭＳ ゴシック" w:cs="ＭＳ ゴシック"/>
          <w:color w:val="000000" w:themeColor="text1"/>
        </w:rPr>
        <w:t xml:space="preserve">　　　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（Ｂ）</w:t>
      </w:r>
    </w:p>
    <w:p w14:paraId="3BE72829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ゴシック" w:hAnsi="ＭＳ ゴシック" w:cs="ＭＳ ゴシック"/>
          <w:color w:val="000000" w:themeColor="text1"/>
        </w:rPr>
        <w:t xml:space="preserve">      </w:t>
      </w:r>
      <w:r w:rsidRPr="006935A6">
        <w:rPr>
          <w:rFonts w:ascii="ＭＳ ゴシック" w:hAnsi="ＭＳ ゴシック" w:cs="ＭＳ ゴシック" w:hint="eastAsia"/>
          <w:color w:val="000000" w:themeColor="text1"/>
        </w:rPr>
        <w:t xml:space="preserve">　　　　　　　　　　　　　　　　　　　　　　　</w:t>
      </w:r>
      <w:r w:rsidRPr="006935A6">
        <w:rPr>
          <w:rFonts w:ascii="ＭＳ ゴシック" w:hAnsi="ＭＳ ゴシック" w:cs="ＭＳ ゴシック"/>
          <w:color w:val="000000" w:themeColor="text1"/>
        </w:rPr>
        <w:t xml:space="preserve">  </w:t>
      </w:r>
      <w:r w:rsidRPr="006935A6">
        <w:rPr>
          <w:rFonts w:ascii="ＭＳ 明朝" w:eastAsia="ＭＳ ゴシック" w:cs="ＭＳ ゴシック" w:hint="eastAsia"/>
          <w:color w:val="000000" w:themeColor="text1"/>
        </w:rPr>
        <w:t xml:space="preserve">　</w:t>
      </w:r>
      <w:r w:rsidRPr="006935A6">
        <w:rPr>
          <w:rFonts w:ascii="ＭＳ ゴシック" w:hAnsi="ＭＳ ゴシック" w:cs="ＭＳ ゴシック"/>
          <w:color w:val="000000" w:themeColor="text1"/>
          <w:u w:val="single" w:color="000000"/>
        </w:rPr>
        <w:t xml:space="preserve">       </w:t>
      </w:r>
      <w:r w:rsidRPr="006935A6">
        <w:rPr>
          <w:rFonts w:ascii="ＭＳ 明朝" w:eastAsia="ＭＳ ゴシック" w:cs="ＭＳ ゴシック" w:hint="eastAsia"/>
          <w:color w:val="000000" w:themeColor="text1"/>
          <w:u w:val="single" w:color="000000"/>
        </w:rPr>
        <w:t xml:space="preserve">　　　　千円（㎏）</w:t>
      </w:r>
    </w:p>
    <w:p w14:paraId="2DFC8B61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14:paraId="4C7BE3F3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ゴシック" w:hAnsi="ＭＳ ゴシック" w:cs="ＭＳ ゴシック"/>
          <w:color w:val="000000" w:themeColor="text1"/>
        </w:rPr>
        <w:t xml:space="preserve">          </w:t>
      </w:r>
      <w:r w:rsidRPr="006935A6">
        <w:rPr>
          <w:rFonts w:ascii="ＭＳ ゴシック" w:hAnsi="ＭＳ ゴシック" w:cs="ＭＳ ゴシック"/>
          <w:color w:val="000000" w:themeColor="text1"/>
          <w:u w:val="single" w:color="000000"/>
        </w:rPr>
        <w:t xml:space="preserve"> </w:t>
      </w:r>
      <w:r w:rsidRPr="006935A6">
        <w:rPr>
          <w:rFonts w:ascii="ＭＳ 明朝" w:eastAsia="ＭＳ ゴシック" w:cs="ＭＳ ゴシック" w:hint="eastAsia"/>
          <w:color w:val="000000" w:themeColor="text1"/>
          <w:u w:val="single" w:color="000000"/>
        </w:rPr>
        <w:t>（Ｂ）－（Ａ）</w:t>
      </w:r>
      <w:r w:rsidRPr="006935A6">
        <w:rPr>
          <w:rFonts w:ascii="ＭＳ ゴシック" w:hAnsi="ＭＳ ゴシック" w:cs="ＭＳ ゴシック"/>
          <w:color w:val="000000" w:themeColor="text1"/>
          <w:u w:val="single" w:color="000000"/>
        </w:rPr>
        <w:t xml:space="preserve"> </w:t>
      </w:r>
    </w:p>
    <w:p w14:paraId="47E4C7B4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ゴシック" w:hAnsi="ＭＳ ゴシック" w:cs="ＭＳ ゴシック"/>
          <w:color w:val="000000" w:themeColor="text1"/>
        </w:rPr>
        <w:t xml:space="preserve">           </w:t>
      </w:r>
      <w:r w:rsidRPr="006935A6">
        <w:rPr>
          <w:rFonts w:ascii="ＭＳ 明朝" w:eastAsia="ＭＳ ゴシック" w:cs="ＭＳ ゴシック" w:hint="eastAsia"/>
          <w:color w:val="000000" w:themeColor="text1"/>
        </w:rPr>
        <w:t xml:space="preserve">　　（Ｂ）</w:t>
      </w:r>
      <w:r w:rsidRPr="006935A6">
        <w:rPr>
          <w:rFonts w:ascii="ＭＳ ゴシック" w:hAnsi="ＭＳ ゴシック" w:cs="ＭＳ ゴシック"/>
          <w:color w:val="000000" w:themeColor="text1"/>
        </w:rPr>
        <w:t xml:space="preserve">  </w:t>
      </w:r>
      <w:r w:rsidRPr="006935A6">
        <w:rPr>
          <w:rFonts w:ascii="ＭＳ 明朝" w:eastAsia="ＭＳ ゴシック" w:cs="ＭＳ ゴシック" w:hint="eastAsia"/>
          <w:color w:val="000000" w:themeColor="text1"/>
        </w:rPr>
        <w:t xml:space="preserve">　　</w:t>
      </w:r>
      <w:r w:rsidRPr="006935A6">
        <w:rPr>
          <w:rFonts w:ascii="ＭＳ ゴシック" w:hAnsi="ＭＳ ゴシック" w:cs="ＭＳ ゴシック"/>
          <w:color w:val="000000" w:themeColor="text1"/>
        </w:rPr>
        <w:t xml:space="preserve"> </w:t>
      </w:r>
      <w:r w:rsidRPr="006935A6">
        <w:rPr>
          <w:rFonts w:ascii="ＭＳ 明朝" w:eastAsia="ＭＳ ゴシック" w:cs="ＭＳ ゴシック" w:hint="eastAsia"/>
          <w:color w:val="000000" w:themeColor="text1"/>
        </w:rPr>
        <w:t xml:space="preserve">　×</w:t>
      </w:r>
      <w:r w:rsidRPr="006935A6">
        <w:rPr>
          <w:rFonts w:ascii="ＭＳ ゴシック" w:hAnsi="ＭＳ ゴシック" w:cs="ＭＳ ゴシック"/>
          <w:color w:val="000000" w:themeColor="text1"/>
        </w:rPr>
        <w:t xml:space="preserve"> </w:t>
      </w:r>
      <w:r w:rsidRPr="006935A6">
        <w:rPr>
          <w:rFonts w:ascii="ＭＳ 明朝" w:eastAsia="ＭＳ ゴシック" w:cs="ＭＳ ゴシック" w:hint="eastAsia"/>
          <w:color w:val="000000" w:themeColor="text1"/>
        </w:rPr>
        <w:t xml:space="preserve">　１００　＝　</w:t>
      </w:r>
      <w:r w:rsidRPr="006935A6">
        <w:rPr>
          <w:rFonts w:ascii="ＭＳ 明朝" w:eastAsia="ＭＳ ゴシック" w:cs="ＭＳ ゴシック" w:hint="eastAsia"/>
          <w:color w:val="000000" w:themeColor="text1"/>
          <w:u w:val="single" w:color="000000"/>
        </w:rPr>
        <w:t xml:space="preserve">　　　　％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・・・【イ】</w:t>
      </w:r>
    </w:p>
    <w:p w14:paraId="2ECE29D8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14:paraId="36281B10" w14:textId="4C66955A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ゴシック" w:hAnsi="ＭＳ ゴシック" w:cs="ＭＳ ゴシック"/>
          <w:color w:val="000000" w:themeColor="text1"/>
        </w:rPr>
        <w:t xml:space="preserve">  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（２）令和</w:t>
      </w:r>
      <w:r w:rsidR="004A5FC5">
        <w:rPr>
          <w:rFonts w:ascii="ＭＳ 明朝" w:eastAsia="ＭＳ ゴシック" w:cs="ＭＳ ゴシック" w:hint="eastAsia"/>
          <w:color w:val="000000" w:themeColor="text1"/>
        </w:rPr>
        <w:t>６年能登半島地震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後（　年　月から　年　月まで）の</w:t>
      </w:r>
    </w:p>
    <w:p w14:paraId="3BA2F540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t xml:space="preserve">　　　</w:t>
      </w:r>
      <w:r w:rsidRPr="006935A6">
        <w:rPr>
          <w:rFonts w:ascii="ＭＳ ゴシック" w:hAnsi="ＭＳ ゴシック" w:cs="ＭＳ ゴシック"/>
          <w:color w:val="000000" w:themeColor="text1"/>
        </w:rPr>
        <w:t xml:space="preserve">  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年間水揚金額若しくは年間水揚量又は年間経営費（Ａ）</w:t>
      </w:r>
    </w:p>
    <w:p w14:paraId="75A77A2E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t xml:space="preserve">　　　　　　　　　　　　　　　　　　　　　　　　　　　</w:t>
      </w:r>
      <w:r w:rsidRPr="006935A6">
        <w:rPr>
          <w:rFonts w:ascii="ＭＳ ゴシック" w:hAnsi="ＭＳ ゴシック" w:cs="ＭＳ ゴシック"/>
          <w:color w:val="000000" w:themeColor="text1"/>
        </w:rPr>
        <w:t xml:space="preserve"> </w:t>
      </w:r>
      <w:r w:rsidRPr="006935A6">
        <w:rPr>
          <w:rFonts w:ascii="ＭＳ ゴシック" w:hAnsi="ＭＳ ゴシック" w:cs="ＭＳ ゴシック"/>
          <w:color w:val="000000" w:themeColor="text1"/>
          <w:u w:val="single" w:color="000000"/>
        </w:rPr>
        <w:t xml:space="preserve">       </w:t>
      </w:r>
      <w:r w:rsidRPr="006935A6">
        <w:rPr>
          <w:rFonts w:ascii="ＭＳ 明朝" w:eastAsia="ＭＳ ゴシック" w:cs="ＭＳ ゴシック" w:hint="eastAsia"/>
          <w:color w:val="000000" w:themeColor="text1"/>
          <w:u w:val="single" w:color="000000"/>
        </w:rPr>
        <w:t xml:space="preserve">　　　　千円（㎏）</w:t>
      </w:r>
    </w:p>
    <w:p w14:paraId="35072010" w14:textId="0CF3AE6B" w:rsidR="002918AE" w:rsidRPr="006935A6" w:rsidRDefault="002918AE" w:rsidP="002918AE">
      <w:pPr>
        <w:spacing w:line="302" w:lineRule="exact"/>
        <w:ind w:left="854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t>上記（Ａ）に対する令和</w:t>
      </w:r>
      <w:r w:rsidR="004A5FC5">
        <w:rPr>
          <w:rFonts w:ascii="ＭＳ 明朝" w:eastAsia="ＭＳ ゴシック" w:cs="ＭＳ ゴシック" w:hint="eastAsia"/>
          <w:color w:val="000000" w:themeColor="text1"/>
        </w:rPr>
        <w:t>６年能登半島地震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前の直近年同期（　月　日から　年　月まで）の年間</w:t>
      </w:r>
      <w:r w:rsidRPr="006935A6">
        <w:rPr>
          <w:rFonts w:ascii="ＭＳ 明朝" w:eastAsia="ＭＳ ゴシック" w:cs="ＭＳ ゴシック"/>
          <w:color w:val="000000" w:themeColor="text1"/>
        </w:rPr>
        <w:t>水揚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金額若しくは年間水揚量又は年間経営費（Ｂ）</w:t>
      </w:r>
    </w:p>
    <w:p w14:paraId="6D65C845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ゴシック" w:hAnsi="ＭＳ ゴシック" w:cs="ＭＳ ゴシック"/>
          <w:color w:val="000000" w:themeColor="text1"/>
        </w:rPr>
        <w:t xml:space="preserve">                 </w:t>
      </w:r>
      <w:r w:rsidRPr="006935A6">
        <w:rPr>
          <w:rFonts w:ascii="ＭＳ 明朝" w:eastAsia="ＭＳ ゴシック" w:cs="ＭＳ ゴシック" w:hint="eastAsia"/>
          <w:color w:val="000000" w:themeColor="text1"/>
        </w:rPr>
        <w:t xml:space="preserve">　　　　　　　　　　　　　　　　　　　</w:t>
      </w:r>
      <w:r w:rsidRPr="006935A6">
        <w:rPr>
          <w:rFonts w:ascii="ＭＳ ゴシック" w:hAnsi="ＭＳ ゴシック" w:cs="ＭＳ ゴシック"/>
          <w:color w:val="000000" w:themeColor="text1"/>
          <w:u w:val="single" w:color="000000"/>
        </w:rPr>
        <w:t xml:space="preserve">       </w:t>
      </w:r>
      <w:r w:rsidRPr="006935A6">
        <w:rPr>
          <w:rFonts w:ascii="ＭＳ 明朝" w:eastAsia="ＭＳ ゴシック" w:cs="ＭＳ ゴシック" w:hint="eastAsia"/>
          <w:color w:val="000000" w:themeColor="text1"/>
          <w:u w:val="single" w:color="000000"/>
        </w:rPr>
        <w:t xml:space="preserve">　　　　千円（㎏）</w:t>
      </w:r>
    </w:p>
    <w:p w14:paraId="74C103B0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14:paraId="2BB76442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ゴシック" w:hAnsi="ＭＳ ゴシック" w:cs="ＭＳ ゴシック"/>
          <w:color w:val="000000" w:themeColor="text1"/>
        </w:rPr>
        <w:t xml:space="preserve">          </w:t>
      </w:r>
      <w:r w:rsidRPr="006935A6">
        <w:rPr>
          <w:rFonts w:ascii="ＭＳ ゴシック" w:hAnsi="ＭＳ ゴシック" w:cs="ＭＳ ゴシック"/>
          <w:color w:val="000000" w:themeColor="text1"/>
          <w:u w:val="single" w:color="000000"/>
        </w:rPr>
        <w:t xml:space="preserve"> </w:t>
      </w:r>
      <w:r w:rsidRPr="006935A6">
        <w:rPr>
          <w:rFonts w:ascii="ＭＳ 明朝" w:eastAsia="ＭＳ ゴシック" w:cs="ＭＳ ゴシック" w:hint="eastAsia"/>
          <w:color w:val="000000" w:themeColor="text1"/>
          <w:u w:val="single" w:color="000000"/>
        </w:rPr>
        <w:t>（Ｂ）－（Ａ）</w:t>
      </w:r>
      <w:r w:rsidRPr="006935A6">
        <w:rPr>
          <w:rFonts w:ascii="ＭＳ ゴシック" w:hAnsi="ＭＳ ゴシック" w:cs="ＭＳ ゴシック"/>
          <w:color w:val="000000" w:themeColor="text1"/>
          <w:u w:val="single" w:color="000000"/>
        </w:rPr>
        <w:t xml:space="preserve"> </w:t>
      </w:r>
    </w:p>
    <w:p w14:paraId="358E126A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ゴシック" w:hAnsi="ＭＳ ゴシック" w:cs="ＭＳ ゴシック"/>
          <w:color w:val="000000" w:themeColor="text1"/>
        </w:rPr>
        <w:t xml:space="preserve">           </w:t>
      </w:r>
      <w:r w:rsidRPr="006935A6">
        <w:rPr>
          <w:rFonts w:ascii="ＭＳ 明朝" w:eastAsia="ＭＳ ゴシック" w:cs="ＭＳ ゴシック" w:hint="eastAsia"/>
          <w:color w:val="000000" w:themeColor="text1"/>
        </w:rPr>
        <w:t xml:space="preserve">　　（Ｂ）</w:t>
      </w:r>
      <w:r w:rsidRPr="006935A6">
        <w:rPr>
          <w:rFonts w:ascii="ＭＳ ゴシック" w:hAnsi="ＭＳ ゴシック" w:cs="ＭＳ ゴシック"/>
          <w:color w:val="000000" w:themeColor="text1"/>
        </w:rPr>
        <w:t xml:space="preserve">  </w:t>
      </w:r>
      <w:r w:rsidRPr="006935A6">
        <w:rPr>
          <w:rFonts w:ascii="ＭＳ 明朝" w:eastAsia="ＭＳ ゴシック" w:cs="ＭＳ ゴシック" w:hint="eastAsia"/>
          <w:color w:val="000000" w:themeColor="text1"/>
        </w:rPr>
        <w:t xml:space="preserve">　　</w:t>
      </w:r>
      <w:r w:rsidRPr="006935A6">
        <w:rPr>
          <w:rFonts w:ascii="ＭＳ ゴシック" w:hAnsi="ＭＳ ゴシック" w:cs="ＭＳ ゴシック"/>
          <w:color w:val="000000" w:themeColor="text1"/>
        </w:rPr>
        <w:t xml:space="preserve"> </w:t>
      </w:r>
      <w:r w:rsidRPr="006935A6">
        <w:rPr>
          <w:rFonts w:ascii="ＭＳ 明朝" w:eastAsia="ＭＳ ゴシック" w:cs="ＭＳ ゴシック" w:hint="eastAsia"/>
          <w:color w:val="000000" w:themeColor="text1"/>
        </w:rPr>
        <w:t xml:space="preserve">　×</w:t>
      </w:r>
      <w:r w:rsidRPr="006935A6">
        <w:rPr>
          <w:rFonts w:ascii="ＭＳ ゴシック" w:hAnsi="ＭＳ ゴシック" w:cs="ＭＳ ゴシック"/>
          <w:color w:val="000000" w:themeColor="text1"/>
        </w:rPr>
        <w:t xml:space="preserve"> </w:t>
      </w:r>
      <w:r w:rsidRPr="006935A6">
        <w:rPr>
          <w:rFonts w:ascii="ＭＳ 明朝" w:eastAsia="ＭＳ ゴシック" w:cs="ＭＳ ゴシック" w:hint="eastAsia"/>
          <w:color w:val="000000" w:themeColor="text1"/>
        </w:rPr>
        <w:t xml:space="preserve">　１００　＝　</w:t>
      </w:r>
      <w:r w:rsidRPr="006935A6">
        <w:rPr>
          <w:rFonts w:ascii="ＭＳ 明朝" w:eastAsia="ＭＳ ゴシック" w:cs="ＭＳ ゴシック" w:hint="eastAsia"/>
          <w:color w:val="000000" w:themeColor="text1"/>
          <w:u w:val="single" w:color="000000"/>
        </w:rPr>
        <w:t xml:space="preserve">　　　　％</w:t>
      </w:r>
      <w:r w:rsidRPr="006935A6">
        <w:rPr>
          <w:rFonts w:ascii="ＭＳ 明朝" w:eastAsia="ＭＳ ゴシック" w:cs="ＭＳ ゴシック" w:hint="eastAsia"/>
          <w:color w:val="000000" w:themeColor="text1"/>
        </w:rPr>
        <w:t>・・・【ウ】</w:t>
      </w:r>
    </w:p>
    <w:p w14:paraId="26654F91" w14:textId="77777777" w:rsidR="002918AE" w:rsidRPr="006935A6" w:rsidRDefault="002918AE" w:rsidP="002918AE">
      <w:pPr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14:paraId="17AA2619" w14:textId="77777777" w:rsidR="002918AE" w:rsidRPr="006935A6" w:rsidRDefault="002918AE" w:rsidP="002918AE">
      <w:pPr>
        <w:spacing w:line="302" w:lineRule="exact"/>
        <w:ind w:firstLine="624"/>
        <w:rPr>
          <w:rFonts w:ascii="ＭＳ 明朝" w:cs="Times New Roman"/>
          <w:color w:val="000000" w:themeColor="text1"/>
          <w:spacing w:val="2"/>
        </w:rPr>
      </w:pPr>
    </w:p>
    <w:p w14:paraId="75845E4D" w14:textId="77777777" w:rsidR="002918AE" w:rsidRPr="006935A6" w:rsidRDefault="002918AE" w:rsidP="002918AE">
      <w:pPr>
        <w:spacing w:line="302" w:lineRule="exact"/>
        <w:ind w:firstLine="624"/>
        <w:rPr>
          <w:rFonts w:ascii="ＭＳ 明朝" w:cs="Times New Roman"/>
          <w:color w:val="000000" w:themeColor="text1"/>
          <w:spacing w:val="2"/>
        </w:rPr>
      </w:pPr>
      <w:r w:rsidRPr="006935A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E5DD3B2" wp14:editId="308F397E">
                <wp:simplePos x="0" y="0"/>
                <wp:positionH relativeFrom="column">
                  <wp:posOffset>3197860</wp:posOffset>
                </wp:positionH>
                <wp:positionV relativeFrom="paragraph">
                  <wp:posOffset>85090</wp:posOffset>
                </wp:positionV>
                <wp:extent cx="91440" cy="504190"/>
                <wp:effectExtent l="10795" t="6350" r="12065" b="13335"/>
                <wp:wrapNone/>
                <wp:docPr id="8" name="左中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1440" cy="504190"/>
                        </a:xfrm>
                        <a:prstGeom prst="leftBrace">
                          <a:avLst>
                            <a:gd name="adj1" fmla="val 45490"/>
                            <a:gd name="adj2" fmla="val 46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100A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251.8pt;margin-top:6.7pt;width:7.2pt;height:39.7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" o:allowincell="f" adj="1782,10130"/>
            </w:pict>
          </mc:Fallback>
        </mc:AlternateContent>
      </w:r>
      <w:r w:rsidRPr="006935A6">
        <w:rPr>
          <w:noProof/>
          <w:color w:val="000000" w:themeColor="text1"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019D6AD9" wp14:editId="0F18B2AB">
                <wp:simplePos x="0" y="0"/>
                <wp:positionH relativeFrom="margin">
                  <wp:posOffset>270510</wp:posOffset>
                </wp:positionH>
                <wp:positionV relativeFrom="paragraph">
                  <wp:posOffset>0</wp:posOffset>
                </wp:positionV>
                <wp:extent cx="4730750" cy="732790"/>
                <wp:effectExtent l="7620" t="6985" r="5080" b="1270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73279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B3104" w14:textId="77777777" w:rsidR="002918AE" w:rsidRDefault="002918AE" w:rsidP="002918AE">
                            <w:pPr>
                              <w:spacing w:line="27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</w:p>
                          <w:p w14:paraId="23641CA1" w14:textId="77777777" w:rsidR="002918AE" w:rsidRDefault="002918AE" w:rsidP="002918AE">
                            <w:pPr>
                              <w:spacing w:line="27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</w:p>
                          <w:p w14:paraId="52AB0C7A" w14:textId="77777777" w:rsidR="002918AE" w:rsidRDefault="002918AE" w:rsidP="002918AE">
                            <w:pPr>
                              <w:spacing w:line="27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Century" w:hAnsi="Century" w:cs="Century"/>
                                <w:snapToGrid w:val="0"/>
                                <w:color w:val="000000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74160" tIns="8640" rIns="74160" bIns="86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D6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1.3pt;margin-top:0;width:372.5pt;height:57.7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" o:allowincell="f" filled="f" strokeweight=".26mm">
                <v:textbox inset="2.06mm,.24mm,2.06mm,.24mm">
                  <w:txbxContent>
                    <w:p w14:paraId="170B3104" w14:textId="77777777" w:rsidR="002918AE" w:rsidRDefault="002918AE" w:rsidP="002918AE">
                      <w:pPr>
                        <w:spacing w:line="272" w:lineRule="exact"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</w:rPr>
                      </w:pPr>
                    </w:p>
                    <w:p w14:paraId="23641CA1" w14:textId="77777777" w:rsidR="002918AE" w:rsidRDefault="002918AE" w:rsidP="002918AE">
                      <w:pPr>
                        <w:spacing w:line="272" w:lineRule="exact"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</w:rPr>
                      </w:pPr>
                    </w:p>
                    <w:p w14:paraId="52AB0C7A" w14:textId="77777777" w:rsidR="002918AE" w:rsidRDefault="002918AE" w:rsidP="002918AE">
                      <w:pPr>
                        <w:spacing w:line="272" w:lineRule="exact"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Century" w:hAnsi="Century" w:cs="Century"/>
                          <w:snapToGrid w:val="0"/>
                          <w:color w:val="000000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2AC47" w14:textId="77777777" w:rsidR="002918AE" w:rsidRPr="006935A6" w:rsidRDefault="002918AE" w:rsidP="002918AE">
      <w:pPr>
        <w:tabs>
          <w:tab w:val="left" w:pos="1056"/>
        </w:tabs>
        <w:spacing w:line="302" w:lineRule="exact"/>
        <w:ind w:left="1056" w:hanging="426"/>
        <w:rPr>
          <w:rFonts w:ascii="ＭＳ 明朝" w:cs="Times New Roman"/>
          <w:color w:val="000000" w:themeColor="text1"/>
          <w:spacing w:val="2"/>
        </w:rPr>
      </w:pPr>
      <w:r w:rsidRPr="006935A6">
        <w:rPr>
          <w:noProof/>
          <w:color w:val="000000" w:themeColor="text1"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418B0790" wp14:editId="0DAE028F">
                <wp:simplePos x="0" y="0"/>
                <wp:positionH relativeFrom="margin">
                  <wp:posOffset>3449320</wp:posOffset>
                </wp:positionH>
                <wp:positionV relativeFrom="paragraph">
                  <wp:posOffset>100330</wp:posOffset>
                </wp:positionV>
                <wp:extent cx="1219200" cy="181610"/>
                <wp:effectExtent l="0" t="3810" r="4445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8F48D" w14:textId="77777777" w:rsidR="002918AE" w:rsidRDefault="002918AE" w:rsidP="002918AE">
                            <w:pPr>
                              <w:spacing w:line="27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snapToGrid w:val="0"/>
                              </w:rPr>
                              <w:t>いずれかに該当</w:t>
                            </w:r>
                          </w:p>
                        </w:txbxContent>
                      </wps:txbx>
                      <wps:bodyPr rot="0" vert="horz" wrap="square" lIns="74160" tIns="8640" rIns="74160" bIns="86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0790" id="テキスト ボックス 21" o:spid="_x0000_s1027" type="#_x0000_t202" style="position:absolute;left:0;text-align:left;margin-left:271.6pt;margin-top:7.9pt;width:96pt;height:14.3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" o:allowincell="f" stroked="f">
                <v:textbox inset="2.06mm,.24mm,2.06mm,.24mm">
                  <w:txbxContent>
                    <w:p w14:paraId="3948F48D" w14:textId="77777777" w:rsidR="002918AE" w:rsidRDefault="002918AE" w:rsidP="002918AE">
                      <w:pPr>
                        <w:spacing w:line="272" w:lineRule="exact"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snapToGrid w:val="0"/>
                        </w:rPr>
                        <w:t>いずれかに該当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35A6">
        <w:rPr>
          <w:rFonts w:ascii="ＭＳ 明朝" w:eastAsia="ＭＳ ゴシック" w:cs="ＭＳ ゴシック" w:hint="eastAsia"/>
          <w:color w:val="000000" w:themeColor="text1"/>
        </w:rPr>
        <w:t>□</w:t>
      </w:r>
      <w:r w:rsidRPr="006935A6">
        <w:rPr>
          <w:rFonts w:ascii="ＭＳ 明朝"/>
          <w:color w:val="000000" w:themeColor="text1"/>
        </w:rPr>
        <w:tab/>
      </w:r>
      <w:r w:rsidRPr="006935A6">
        <w:rPr>
          <w:rFonts w:ascii="ＭＳ 明朝" w:eastAsia="ＭＳ ゴシック" w:cs="ＭＳ ゴシック" w:hint="eastAsia"/>
          <w:color w:val="000000" w:themeColor="text1"/>
        </w:rPr>
        <w:t>【イ】　≧　３０％（－３０％）の場合</w:t>
      </w:r>
    </w:p>
    <w:p w14:paraId="373806D2" w14:textId="77777777" w:rsidR="002918AE" w:rsidRPr="006935A6" w:rsidRDefault="002918AE" w:rsidP="002918AE">
      <w:pPr>
        <w:spacing w:line="302" w:lineRule="exact"/>
        <w:ind w:left="636"/>
        <w:rPr>
          <w:rFonts w:ascii="ＭＳ 明朝" w:cs="Times New Roman"/>
          <w:color w:val="000000" w:themeColor="text1"/>
          <w:spacing w:val="2"/>
        </w:rPr>
      </w:pPr>
      <w:r w:rsidRPr="006935A6">
        <w:rPr>
          <w:rFonts w:ascii="ＭＳ 明朝" w:eastAsia="ＭＳ ゴシック" w:cs="ＭＳ ゴシック" w:hint="eastAsia"/>
          <w:color w:val="000000" w:themeColor="text1"/>
        </w:rPr>
        <w:t>□　【ウ】　≧　１０％（－１０％）の場合</w:t>
      </w:r>
      <w:r w:rsidRPr="006935A6">
        <w:rPr>
          <w:rFonts w:cs="Times New Roman"/>
          <w:color w:val="000000" w:themeColor="text1"/>
        </w:rPr>
        <w:t xml:space="preserve">       </w:t>
      </w:r>
    </w:p>
    <w:p w14:paraId="3B2E0272" w14:textId="11ED91AD" w:rsidR="00133A73" w:rsidRPr="00A95DB9" w:rsidRDefault="00133A73" w:rsidP="00A95DB9">
      <w:pPr>
        <w:widowControl/>
        <w:jc w:val="left"/>
        <w:rPr>
          <w:rFonts w:hint="eastAsia"/>
          <w:color w:val="000000" w:themeColor="text1"/>
        </w:rPr>
      </w:pPr>
    </w:p>
    <w:sectPr w:rsidR="00133A73" w:rsidRPr="00A95DB9" w:rsidSect="0044058C">
      <w:pgSz w:w="11906" w:h="16838"/>
      <w:pgMar w:top="1418" w:right="1134" w:bottom="1418" w:left="1418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7EA8" w14:textId="77777777" w:rsidR="0044058C" w:rsidRDefault="0044058C" w:rsidP="00F579EB">
      <w:r>
        <w:separator/>
      </w:r>
    </w:p>
  </w:endnote>
  <w:endnote w:type="continuationSeparator" w:id="0">
    <w:p w14:paraId="0C3D21AF" w14:textId="77777777" w:rsidR="0044058C" w:rsidRDefault="0044058C" w:rsidP="00F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D7F7" w14:textId="77777777" w:rsidR="0044058C" w:rsidRDefault="0044058C" w:rsidP="00F579EB">
      <w:r>
        <w:separator/>
      </w:r>
    </w:p>
  </w:footnote>
  <w:footnote w:type="continuationSeparator" w:id="0">
    <w:p w14:paraId="15AB22B6" w14:textId="77777777" w:rsidR="0044058C" w:rsidRDefault="0044058C" w:rsidP="00F5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A95"/>
    <w:multiLevelType w:val="hybridMultilevel"/>
    <w:tmpl w:val="9D601690"/>
    <w:lvl w:ilvl="0" w:tplc="F4D639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E9EEC8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C67ABEC6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D18A1E4A">
      <w:numFmt w:val="bullet"/>
      <w:lvlText w:val="○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  <w:u w:val="none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51FEF"/>
    <w:multiLevelType w:val="hybridMultilevel"/>
    <w:tmpl w:val="8736C86A"/>
    <w:lvl w:ilvl="0" w:tplc="0B66A48A">
      <w:start w:val="1"/>
      <w:numFmt w:val="decimalEnclosedCircle"/>
      <w:lvlText w:val="%1"/>
      <w:lvlJc w:val="left"/>
      <w:pPr>
        <w:ind w:left="121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5950AA"/>
    <w:multiLevelType w:val="hybridMultilevel"/>
    <w:tmpl w:val="222C5364"/>
    <w:lvl w:ilvl="0" w:tplc="359A9C20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693DCF"/>
    <w:multiLevelType w:val="hybridMultilevel"/>
    <w:tmpl w:val="FBDCB144"/>
    <w:lvl w:ilvl="0" w:tplc="08B2EFF2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AF349D"/>
    <w:multiLevelType w:val="hybridMultilevel"/>
    <w:tmpl w:val="C26E934A"/>
    <w:lvl w:ilvl="0" w:tplc="AC8604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6D2054"/>
    <w:multiLevelType w:val="hybridMultilevel"/>
    <w:tmpl w:val="98D6ADB4"/>
    <w:lvl w:ilvl="0" w:tplc="BD805FA4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4632334"/>
    <w:multiLevelType w:val="hybridMultilevel"/>
    <w:tmpl w:val="F60826AE"/>
    <w:lvl w:ilvl="0" w:tplc="D9AC2A94">
      <w:start w:val="4"/>
      <w:numFmt w:val="decimal"/>
      <w:lvlText w:val="（注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DE2EED"/>
    <w:multiLevelType w:val="hybridMultilevel"/>
    <w:tmpl w:val="EE0261AA"/>
    <w:lvl w:ilvl="0" w:tplc="8F261E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618892">
    <w:abstractNumId w:val="0"/>
  </w:num>
  <w:num w:numId="2" w16cid:durableId="1994483891">
    <w:abstractNumId w:val="5"/>
  </w:num>
  <w:num w:numId="3" w16cid:durableId="1421835180">
    <w:abstractNumId w:val="7"/>
  </w:num>
  <w:num w:numId="4" w16cid:durableId="1786121598">
    <w:abstractNumId w:val="1"/>
  </w:num>
  <w:num w:numId="5" w16cid:durableId="105539185">
    <w:abstractNumId w:val="2"/>
  </w:num>
  <w:num w:numId="6" w16cid:durableId="1580021283">
    <w:abstractNumId w:val="3"/>
  </w:num>
  <w:num w:numId="7" w16cid:durableId="1554930021">
    <w:abstractNumId w:val="4"/>
  </w:num>
  <w:num w:numId="8" w16cid:durableId="178587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44"/>
    <w:rsid w:val="000235A7"/>
    <w:rsid w:val="00023721"/>
    <w:rsid w:val="000242C7"/>
    <w:rsid w:val="00031411"/>
    <w:rsid w:val="00032220"/>
    <w:rsid w:val="00047C91"/>
    <w:rsid w:val="00056CA3"/>
    <w:rsid w:val="000624DA"/>
    <w:rsid w:val="00063C6C"/>
    <w:rsid w:val="00074DB8"/>
    <w:rsid w:val="0007538F"/>
    <w:rsid w:val="00075B69"/>
    <w:rsid w:val="000867E5"/>
    <w:rsid w:val="00087434"/>
    <w:rsid w:val="000969A2"/>
    <w:rsid w:val="000A4D29"/>
    <w:rsid w:val="000B15F5"/>
    <w:rsid w:val="000B2B43"/>
    <w:rsid w:val="000B78AE"/>
    <w:rsid w:val="000C1B83"/>
    <w:rsid w:val="000C2DEB"/>
    <w:rsid w:val="000C6121"/>
    <w:rsid w:val="000C7F86"/>
    <w:rsid w:val="000D1A6A"/>
    <w:rsid w:val="000D778F"/>
    <w:rsid w:val="000E063B"/>
    <w:rsid w:val="000E150A"/>
    <w:rsid w:val="000E2A3E"/>
    <w:rsid w:val="000E4EEC"/>
    <w:rsid w:val="000E50DE"/>
    <w:rsid w:val="000F27E8"/>
    <w:rsid w:val="00101A76"/>
    <w:rsid w:val="00103951"/>
    <w:rsid w:val="001045E0"/>
    <w:rsid w:val="00104C7B"/>
    <w:rsid w:val="00107ADD"/>
    <w:rsid w:val="00107E2D"/>
    <w:rsid w:val="00110CEC"/>
    <w:rsid w:val="00112A87"/>
    <w:rsid w:val="00113311"/>
    <w:rsid w:val="0011643F"/>
    <w:rsid w:val="001168C9"/>
    <w:rsid w:val="00122E45"/>
    <w:rsid w:val="0012409E"/>
    <w:rsid w:val="001248EF"/>
    <w:rsid w:val="001272CA"/>
    <w:rsid w:val="00133A73"/>
    <w:rsid w:val="00142689"/>
    <w:rsid w:val="00153B30"/>
    <w:rsid w:val="0015690C"/>
    <w:rsid w:val="00161F5C"/>
    <w:rsid w:val="00165BD6"/>
    <w:rsid w:val="00173925"/>
    <w:rsid w:val="00175FD1"/>
    <w:rsid w:val="00176349"/>
    <w:rsid w:val="00187168"/>
    <w:rsid w:val="001873FE"/>
    <w:rsid w:val="00192FCA"/>
    <w:rsid w:val="00194A80"/>
    <w:rsid w:val="001951CC"/>
    <w:rsid w:val="00195728"/>
    <w:rsid w:val="001A29DE"/>
    <w:rsid w:val="001B06EB"/>
    <w:rsid w:val="001C52A0"/>
    <w:rsid w:val="001E3699"/>
    <w:rsid w:val="001E66C6"/>
    <w:rsid w:val="001F3B0A"/>
    <w:rsid w:val="001F4DEF"/>
    <w:rsid w:val="001F61A5"/>
    <w:rsid w:val="0020458D"/>
    <w:rsid w:val="002059CE"/>
    <w:rsid w:val="00210CB9"/>
    <w:rsid w:val="00211D56"/>
    <w:rsid w:val="002151F8"/>
    <w:rsid w:val="00223E1C"/>
    <w:rsid w:val="00226205"/>
    <w:rsid w:val="0022733C"/>
    <w:rsid w:val="00231AAF"/>
    <w:rsid w:val="00231E9E"/>
    <w:rsid w:val="00262189"/>
    <w:rsid w:val="00265833"/>
    <w:rsid w:val="00272F2A"/>
    <w:rsid w:val="00282F1D"/>
    <w:rsid w:val="002918AE"/>
    <w:rsid w:val="00294239"/>
    <w:rsid w:val="00295873"/>
    <w:rsid w:val="002A5412"/>
    <w:rsid w:val="002B2EBF"/>
    <w:rsid w:val="002B4746"/>
    <w:rsid w:val="002C31BD"/>
    <w:rsid w:val="002C3BE0"/>
    <w:rsid w:val="002C4A90"/>
    <w:rsid w:val="002C6752"/>
    <w:rsid w:val="002C76B5"/>
    <w:rsid w:val="002D5187"/>
    <w:rsid w:val="002E0D90"/>
    <w:rsid w:val="002E2C1A"/>
    <w:rsid w:val="002E5D7A"/>
    <w:rsid w:val="002F42EA"/>
    <w:rsid w:val="002F66B3"/>
    <w:rsid w:val="002F7CF4"/>
    <w:rsid w:val="00310D9F"/>
    <w:rsid w:val="00316AFD"/>
    <w:rsid w:val="0032363D"/>
    <w:rsid w:val="0033159E"/>
    <w:rsid w:val="0033302C"/>
    <w:rsid w:val="0033369D"/>
    <w:rsid w:val="003460E4"/>
    <w:rsid w:val="00351BBF"/>
    <w:rsid w:val="00353C0E"/>
    <w:rsid w:val="00370673"/>
    <w:rsid w:val="003748B1"/>
    <w:rsid w:val="00382393"/>
    <w:rsid w:val="00387805"/>
    <w:rsid w:val="00390B69"/>
    <w:rsid w:val="0039369D"/>
    <w:rsid w:val="00393EA7"/>
    <w:rsid w:val="003A00F1"/>
    <w:rsid w:val="003A20B0"/>
    <w:rsid w:val="003A6782"/>
    <w:rsid w:val="003B4730"/>
    <w:rsid w:val="003C1E70"/>
    <w:rsid w:val="003C4495"/>
    <w:rsid w:val="003D33B6"/>
    <w:rsid w:val="003E5B70"/>
    <w:rsid w:val="003E6C83"/>
    <w:rsid w:val="003E6E74"/>
    <w:rsid w:val="003F10D7"/>
    <w:rsid w:val="003F1DAC"/>
    <w:rsid w:val="003F3F9C"/>
    <w:rsid w:val="003F4310"/>
    <w:rsid w:val="0040163A"/>
    <w:rsid w:val="00404182"/>
    <w:rsid w:val="004042D2"/>
    <w:rsid w:val="0040766D"/>
    <w:rsid w:val="004127A1"/>
    <w:rsid w:val="004209D1"/>
    <w:rsid w:val="00421EC6"/>
    <w:rsid w:val="004257F6"/>
    <w:rsid w:val="0042705B"/>
    <w:rsid w:val="00427F1E"/>
    <w:rsid w:val="004329DF"/>
    <w:rsid w:val="0044058C"/>
    <w:rsid w:val="00441130"/>
    <w:rsid w:val="0044442B"/>
    <w:rsid w:val="004535E1"/>
    <w:rsid w:val="00454692"/>
    <w:rsid w:val="00454DA7"/>
    <w:rsid w:val="0045557C"/>
    <w:rsid w:val="004640AB"/>
    <w:rsid w:val="004646E0"/>
    <w:rsid w:val="00473566"/>
    <w:rsid w:val="004847E3"/>
    <w:rsid w:val="00486E01"/>
    <w:rsid w:val="00487863"/>
    <w:rsid w:val="00493C6C"/>
    <w:rsid w:val="00496659"/>
    <w:rsid w:val="00496D36"/>
    <w:rsid w:val="004A5F39"/>
    <w:rsid w:val="004A5FC5"/>
    <w:rsid w:val="004B3BE9"/>
    <w:rsid w:val="004C4A5F"/>
    <w:rsid w:val="004C6C84"/>
    <w:rsid w:val="004C6E63"/>
    <w:rsid w:val="004D0B8B"/>
    <w:rsid w:val="004D4A77"/>
    <w:rsid w:val="004D7D70"/>
    <w:rsid w:val="004E041D"/>
    <w:rsid w:val="004E13BD"/>
    <w:rsid w:val="004F06E8"/>
    <w:rsid w:val="004F310E"/>
    <w:rsid w:val="004F4B8B"/>
    <w:rsid w:val="004F6511"/>
    <w:rsid w:val="005122FD"/>
    <w:rsid w:val="0051423F"/>
    <w:rsid w:val="00516A16"/>
    <w:rsid w:val="00520893"/>
    <w:rsid w:val="005211EC"/>
    <w:rsid w:val="005235B4"/>
    <w:rsid w:val="0053374F"/>
    <w:rsid w:val="00533CBA"/>
    <w:rsid w:val="00534878"/>
    <w:rsid w:val="00535412"/>
    <w:rsid w:val="0055035F"/>
    <w:rsid w:val="00556395"/>
    <w:rsid w:val="0055775D"/>
    <w:rsid w:val="00570C32"/>
    <w:rsid w:val="00576AE0"/>
    <w:rsid w:val="00584792"/>
    <w:rsid w:val="00584BE0"/>
    <w:rsid w:val="00593A1F"/>
    <w:rsid w:val="00594811"/>
    <w:rsid w:val="005948C4"/>
    <w:rsid w:val="005965CE"/>
    <w:rsid w:val="00597E94"/>
    <w:rsid w:val="005A3324"/>
    <w:rsid w:val="005A3716"/>
    <w:rsid w:val="005A4EFF"/>
    <w:rsid w:val="005B0F62"/>
    <w:rsid w:val="005B1E19"/>
    <w:rsid w:val="005C203C"/>
    <w:rsid w:val="005D192E"/>
    <w:rsid w:val="005D35BE"/>
    <w:rsid w:val="005D3DDA"/>
    <w:rsid w:val="005E14A1"/>
    <w:rsid w:val="005E7334"/>
    <w:rsid w:val="005E7C8A"/>
    <w:rsid w:val="005F223F"/>
    <w:rsid w:val="005F2644"/>
    <w:rsid w:val="00600A79"/>
    <w:rsid w:val="00612763"/>
    <w:rsid w:val="006174B3"/>
    <w:rsid w:val="00622D1C"/>
    <w:rsid w:val="006320DB"/>
    <w:rsid w:val="00635EC2"/>
    <w:rsid w:val="00637A59"/>
    <w:rsid w:val="00645384"/>
    <w:rsid w:val="006466EC"/>
    <w:rsid w:val="006577CA"/>
    <w:rsid w:val="006611C9"/>
    <w:rsid w:val="006637CA"/>
    <w:rsid w:val="00674A47"/>
    <w:rsid w:val="00674F3B"/>
    <w:rsid w:val="006807D1"/>
    <w:rsid w:val="00687669"/>
    <w:rsid w:val="006935A6"/>
    <w:rsid w:val="006967AF"/>
    <w:rsid w:val="0069757B"/>
    <w:rsid w:val="006A48E7"/>
    <w:rsid w:val="006A58E7"/>
    <w:rsid w:val="006A7288"/>
    <w:rsid w:val="006B14A4"/>
    <w:rsid w:val="006B5C86"/>
    <w:rsid w:val="006C096D"/>
    <w:rsid w:val="006C501A"/>
    <w:rsid w:val="006D612B"/>
    <w:rsid w:val="006F27CC"/>
    <w:rsid w:val="006F2FFB"/>
    <w:rsid w:val="006F3A8D"/>
    <w:rsid w:val="006F4C80"/>
    <w:rsid w:val="00706610"/>
    <w:rsid w:val="00710AC3"/>
    <w:rsid w:val="007153A8"/>
    <w:rsid w:val="00717141"/>
    <w:rsid w:val="007177F8"/>
    <w:rsid w:val="00720EEE"/>
    <w:rsid w:val="0072420A"/>
    <w:rsid w:val="00735C19"/>
    <w:rsid w:val="00735CA1"/>
    <w:rsid w:val="0074100A"/>
    <w:rsid w:val="00756CDD"/>
    <w:rsid w:val="007636D2"/>
    <w:rsid w:val="0076527F"/>
    <w:rsid w:val="00765694"/>
    <w:rsid w:val="00775668"/>
    <w:rsid w:val="00786780"/>
    <w:rsid w:val="00790C28"/>
    <w:rsid w:val="0079103D"/>
    <w:rsid w:val="00791C64"/>
    <w:rsid w:val="00794C96"/>
    <w:rsid w:val="00797942"/>
    <w:rsid w:val="007B08E1"/>
    <w:rsid w:val="007B102B"/>
    <w:rsid w:val="007C50D3"/>
    <w:rsid w:val="007C6AE9"/>
    <w:rsid w:val="007D43AD"/>
    <w:rsid w:val="007D5335"/>
    <w:rsid w:val="007E3A20"/>
    <w:rsid w:val="007F5FE7"/>
    <w:rsid w:val="00802F4B"/>
    <w:rsid w:val="00804C5B"/>
    <w:rsid w:val="008131B4"/>
    <w:rsid w:val="00814012"/>
    <w:rsid w:val="0081491F"/>
    <w:rsid w:val="00825FA2"/>
    <w:rsid w:val="008355A8"/>
    <w:rsid w:val="008531DE"/>
    <w:rsid w:val="00854F1F"/>
    <w:rsid w:val="00863602"/>
    <w:rsid w:val="008712E9"/>
    <w:rsid w:val="008757C8"/>
    <w:rsid w:val="00880D48"/>
    <w:rsid w:val="00882B77"/>
    <w:rsid w:val="00883175"/>
    <w:rsid w:val="00885786"/>
    <w:rsid w:val="00887FAA"/>
    <w:rsid w:val="00891031"/>
    <w:rsid w:val="00891B69"/>
    <w:rsid w:val="008936E6"/>
    <w:rsid w:val="0089694F"/>
    <w:rsid w:val="00896CD5"/>
    <w:rsid w:val="00897DDA"/>
    <w:rsid w:val="008A12E0"/>
    <w:rsid w:val="008A2CF0"/>
    <w:rsid w:val="008A6CE3"/>
    <w:rsid w:val="008A74F1"/>
    <w:rsid w:val="008B00DC"/>
    <w:rsid w:val="008B04F8"/>
    <w:rsid w:val="008B6E92"/>
    <w:rsid w:val="008B7CE0"/>
    <w:rsid w:val="008C1421"/>
    <w:rsid w:val="008C53E7"/>
    <w:rsid w:val="008C5AD4"/>
    <w:rsid w:val="008C6A8F"/>
    <w:rsid w:val="008C7B15"/>
    <w:rsid w:val="008D02FC"/>
    <w:rsid w:val="008D5853"/>
    <w:rsid w:val="008D63F3"/>
    <w:rsid w:val="008D6855"/>
    <w:rsid w:val="008E361F"/>
    <w:rsid w:val="008F0338"/>
    <w:rsid w:val="008F2219"/>
    <w:rsid w:val="008F4226"/>
    <w:rsid w:val="00900422"/>
    <w:rsid w:val="00902150"/>
    <w:rsid w:val="00903545"/>
    <w:rsid w:val="00904AFB"/>
    <w:rsid w:val="00917C00"/>
    <w:rsid w:val="009244CD"/>
    <w:rsid w:val="009361D2"/>
    <w:rsid w:val="0093764D"/>
    <w:rsid w:val="00937CA1"/>
    <w:rsid w:val="00937FBF"/>
    <w:rsid w:val="009403A5"/>
    <w:rsid w:val="00944EEB"/>
    <w:rsid w:val="00944FA1"/>
    <w:rsid w:val="0094715A"/>
    <w:rsid w:val="00947349"/>
    <w:rsid w:val="00954871"/>
    <w:rsid w:val="00956C03"/>
    <w:rsid w:val="009729C6"/>
    <w:rsid w:val="00973C12"/>
    <w:rsid w:val="009751AC"/>
    <w:rsid w:val="009834A8"/>
    <w:rsid w:val="009909DB"/>
    <w:rsid w:val="009A194F"/>
    <w:rsid w:val="009A2EC4"/>
    <w:rsid w:val="009A6176"/>
    <w:rsid w:val="009B4EBA"/>
    <w:rsid w:val="009C32E2"/>
    <w:rsid w:val="009D0735"/>
    <w:rsid w:val="009D13EB"/>
    <w:rsid w:val="009D7E6F"/>
    <w:rsid w:val="009E0AC0"/>
    <w:rsid w:val="009F1DFB"/>
    <w:rsid w:val="009F2D74"/>
    <w:rsid w:val="00A00293"/>
    <w:rsid w:val="00A01704"/>
    <w:rsid w:val="00A0798D"/>
    <w:rsid w:val="00A109E8"/>
    <w:rsid w:val="00A24E42"/>
    <w:rsid w:val="00A27C99"/>
    <w:rsid w:val="00A363AA"/>
    <w:rsid w:val="00A40435"/>
    <w:rsid w:val="00A45F86"/>
    <w:rsid w:val="00A51D79"/>
    <w:rsid w:val="00A54066"/>
    <w:rsid w:val="00A54573"/>
    <w:rsid w:val="00A634CB"/>
    <w:rsid w:val="00A64262"/>
    <w:rsid w:val="00A649BC"/>
    <w:rsid w:val="00A669B8"/>
    <w:rsid w:val="00A7192F"/>
    <w:rsid w:val="00A77796"/>
    <w:rsid w:val="00A77A91"/>
    <w:rsid w:val="00A77DF3"/>
    <w:rsid w:val="00A82906"/>
    <w:rsid w:val="00A841F4"/>
    <w:rsid w:val="00A90A3A"/>
    <w:rsid w:val="00A93005"/>
    <w:rsid w:val="00A93C28"/>
    <w:rsid w:val="00A95DB9"/>
    <w:rsid w:val="00AB1547"/>
    <w:rsid w:val="00AC3A47"/>
    <w:rsid w:val="00AC7FBE"/>
    <w:rsid w:val="00AD098A"/>
    <w:rsid w:val="00AD135F"/>
    <w:rsid w:val="00AE0AC2"/>
    <w:rsid w:val="00AE3D18"/>
    <w:rsid w:val="00AE5C34"/>
    <w:rsid w:val="00AE6402"/>
    <w:rsid w:val="00AF78D6"/>
    <w:rsid w:val="00B10610"/>
    <w:rsid w:val="00B1588E"/>
    <w:rsid w:val="00B2257D"/>
    <w:rsid w:val="00B24561"/>
    <w:rsid w:val="00B32F9B"/>
    <w:rsid w:val="00B40669"/>
    <w:rsid w:val="00B47334"/>
    <w:rsid w:val="00B503FD"/>
    <w:rsid w:val="00B51594"/>
    <w:rsid w:val="00B53D04"/>
    <w:rsid w:val="00B62699"/>
    <w:rsid w:val="00B77F2F"/>
    <w:rsid w:val="00B95CAD"/>
    <w:rsid w:val="00B96013"/>
    <w:rsid w:val="00B9602D"/>
    <w:rsid w:val="00BA62D6"/>
    <w:rsid w:val="00BA6F85"/>
    <w:rsid w:val="00BA787D"/>
    <w:rsid w:val="00BB265B"/>
    <w:rsid w:val="00BC0A57"/>
    <w:rsid w:val="00BD1CFA"/>
    <w:rsid w:val="00BD5AF2"/>
    <w:rsid w:val="00BE2167"/>
    <w:rsid w:val="00BE25B5"/>
    <w:rsid w:val="00BE3875"/>
    <w:rsid w:val="00BF1734"/>
    <w:rsid w:val="00BF4A4D"/>
    <w:rsid w:val="00BF4E6B"/>
    <w:rsid w:val="00BF70D6"/>
    <w:rsid w:val="00C03BAF"/>
    <w:rsid w:val="00C075D4"/>
    <w:rsid w:val="00C17C40"/>
    <w:rsid w:val="00C23831"/>
    <w:rsid w:val="00C30709"/>
    <w:rsid w:val="00C33A0B"/>
    <w:rsid w:val="00C33CD0"/>
    <w:rsid w:val="00C61A45"/>
    <w:rsid w:val="00C744F2"/>
    <w:rsid w:val="00C8743F"/>
    <w:rsid w:val="00C910A8"/>
    <w:rsid w:val="00C9117B"/>
    <w:rsid w:val="00C95255"/>
    <w:rsid w:val="00CA2A6D"/>
    <w:rsid w:val="00CB41DC"/>
    <w:rsid w:val="00CB5820"/>
    <w:rsid w:val="00CC168C"/>
    <w:rsid w:val="00CE176F"/>
    <w:rsid w:val="00CE6A25"/>
    <w:rsid w:val="00CE739B"/>
    <w:rsid w:val="00D00C47"/>
    <w:rsid w:val="00D050E8"/>
    <w:rsid w:val="00D15D1F"/>
    <w:rsid w:val="00D172B0"/>
    <w:rsid w:val="00D200A7"/>
    <w:rsid w:val="00D36BE0"/>
    <w:rsid w:val="00D430E9"/>
    <w:rsid w:val="00D511CE"/>
    <w:rsid w:val="00D51B70"/>
    <w:rsid w:val="00D52925"/>
    <w:rsid w:val="00D65F05"/>
    <w:rsid w:val="00D71AC9"/>
    <w:rsid w:val="00D72165"/>
    <w:rsid w:val="00D80625"/>
    <w:rsid w:val="00D84E91"/>
    <w:rsid w:val="00DB3964"/>
    <w:rsid w:val="00DB49B8"/>
    <w:rsid w:val="00DB5650"/>
    <w:rsid w:val="00DB6F8A"/>
    <w:rsid w:val="00DC6160"/>
    <w:rsid w:val="00DC7DA9"/>
    <w:rsid w:val="00DD5D69"/>
    <w:rsid w:val="00DE06E6"/>
    <w:rsid w:val="00DE5EA9"/>
    <w:rsid w:val="00DE68BF"/>
    <w:rsid w:val="00E01174"/>
    <w:rsid w:val="00E111C1"/>
    <w:rsid w:val="00E12413"/>
    <w:rsid w:val="00E235D6"/>
    <w:rsid w:val="00E236BA"/>
    <w:rsid w:val="00E35C56"/>
    <w:rsid w:val="00E40C07"/>
    <w:rsid w:val="00E45919"/>
    <w:rsid w:val="00E557BA"/>
    <w:rsid w:val="00E56F79"/>
    <w:rsid w:val="00E612A0"/>
    <w:rsid w:val="00E61DA0"/>
    <w:rsid w:val="00E652EF"/>
    <w:rsid w:val="00E653F6"/>
    <w:rsid w:val="00E67043"/>
    <w:rsid w:val="00E71AF0"/>
    <w:rsid w:val="00E857ED"/>
    <w:rsid w:val="00E9248C"/>
    <w:rsid w:val="00EA2938"/>
    <w:rsid w:val="00EA43A9"/>
    <w:rsid w:val="00EB1A9C"/>
    <w:rsid w:val="00EB2006"/>
    <w:rsid w:val="00EB30DF"/>
    <w:rsid w:val="00EB4A12"/>
    <w:rsid w:val="00EB4D84"/>
    <w:rsid w:val="00EB6BB5"/>
    <w:rsid w:val="00EB769B"/>
    <w:rsid w:val="00EC4A3B"/>
    <w:rsid w:val="00EC5B15"/>
    <w:rsid w:val="00EC608B"/>
    <w:rsid w:val="00EC64DB"/>
    <w:rsid w:val="00EC6974"/>
    <w:rsid w:val="00ED4D45"/>
    <w:rsid w:val="00EE19BF"/>
    <w:rsid w:val="00EE5088"/>
    <w:rsid w:val="00EF064E"/>
    <w:rsid w:val="00EF3E18"/>
    <w:rsid w:val="00EF59E2"/>
    <w:rsid w:val="00F11DB7"/>
    <w:rsid w:val="00F11FF6"/>
    <w:rsid w:val="00F14D73"/>
    <w:rsid w:val="00F22A10"/>
    <w:rsid w:val="00F23847"/>
    <w:rsid w:val="00F26764"/>
    <w:rsid w:val="00F2717C"/>
    <w:rsid w:val="00F272A8"/>
    <w:rsid w:val="00F30DE3"/>
    <w:rsid w:val="00F32989"/>
    <w:rsid w:val="00F53FC7"/>
    <w:rsid w:val="00F54DE8"/>
    <w:rsid w:val="00F579EB"/>
    <w:rsid w:val="00F607A6"/>
    <w:rsid w:val="00F63B0C"/>
    <w:rsid w:val="00F644D9"/>
    <w:rsid w:val="00F84767"/>
    <w:rsid w:val="00F879A3"/>
    <w:rsid w:val="00F91425"/>
    <w:rsid w:val="00F9170B"/>
    <w:rsid w:val="00F93375"/>
    <w:rsid w:val="00F958A9"/>
    <w:rsid w:val="00FA177B"/>
    <w:rsid w:val="00FA24D7"/>
    <w:rsid w:val="00FB5F26"/>
    <w:rsid w:val="00FC047E"/>
    <w:rsid w:val="00FC0E18"/>
    <w:rsid w:val="00FC7659"/>
    <w:rsid w:val="00FD0706"/>
    <w:rsid w:val="00FD6534"/>
    <w:rsid w:val="00FD7EFC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CA2FC"/>
  <w15:docId w15:val="{3FE38952-E2E5-4972-AF71-D08FB022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9EB"/>
  </w:style>
  <w:style w:type="paragraph" w:styleId="a6">
    <w:name w:val="footer"/>
    <w:basedOn w:val="a"/>
    <w:link w:val="a7"/>
    <w:uiPriority w:val="99"/>
    <w:unhideWhenUsed/>
    <w:rsid w:val="00F5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9EB"/>
  </w:style>
  <w:style w:type="paragraph" w:styleId="a8">
    <w:name w:val="List Paragraph"/>
    <w:basedOn w:val="a"/>
    <w:uiPriority w:val="34"/>
    <w:qFormat/>
    <w:rsid w:val="008757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9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2257D"/>
  </w:style>
  <w:style w:type="character" w:customStyle="1" w:styleId="ac">
    <w:name w:val="日付 (文字)"/>
    <w:basedOn w:val="a0"/>
    <w:link w:val="ab"/>
    <w:uiPriority w:val="99"/>
    <w:semiHidden/>
    <w:rsid w:val="00B2257D"/>
  </w:style>
  <w:style w:type="character" w:styleId="ad">
    <w:name w:val="annotation reference"/>
    <w:basedOn w:val="a0"/>
    <w:uiPriority w:val="99"/>
    <w:semiHidden/>
    <w:unhideWhenUsed/>
    <w:rsid w:val="00EE19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19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E19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9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E19BF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113311"/>
    <w:pPr>
      <w:jc w:val="center"/>
    </w:pPr>
  </w:style>
  <w:style w:type="character" w:customStyle="1" w:styleId="af3">
    <w:name w:val="記 (文字)"/>
    <w:basedOn w:val="a0"/>
    <w:link w:val="af2"/>
    <w:uiPriority w:val="99"/>
    <w:rsid w:val="00113311"/>
  </w:style>
  <w:style w:type="paragraph" w:styleId="af4">
    <w:name w:val="Revision"/>
    <w:hidden/>
    <w:uiPriority w:val="99"/>
    <w:semiHidden/>
    <w:rsid w:val="008A74F1"/>
  </w:style>
  <w:style w:type="table" w:customStyle="1" w:styleId="1">
    <w:name w:val="表 (格子)1"/>
    <w:basedOn w:val="a1"/>
    <w:next w:val="a3"/>
    <w:uiPriority w:val="39"/>
    <w:rsid w:val="000F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CA8291A324304D9887B5B531CDAA42" ma:contentTypeVersion="12" ma:contentTypeDescription="新しいドキュメントを作成します。" ma:contentTypeScope="" ma:versionID="9ff447157818a5d282eddffe60a9e145">
  <xsd:schema xmlns:xsd="http://www.w3.org/2001/XMLSchema" xmlns:xs="http://www.w3.org/2001/XMLSchema" xmlns:p="http://schemas.microsoft.com/office/2006/metadata/properties" xmlns:ns2="f09eb49a-db30-47f5-b4c9-4db6471fbedc" xmlns:ns3="85ec59af-1a16-40a0-b163-384e34c79a5c" targetNamespace="http://schemas.microsoft.com/office/2006/metadata/properties" ma:root="true" ma:fieldsID="2f2f5072dff4614aeddbea15c723c13a" ns2:_="" ns3:_="">
    <xsd:import namespace="f09eb49a-db30-47f5-b4c9-4db6471fbedc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eb49a-db30-47f5-b4c9-4db6471fbedc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9fa1ff-1890-4ce6-aa74-8c84ce7154af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eb49a-db30-47f5-b4c9-4db6471fbedc">
      <Terms xmlns="http://schemas.microsoft.com/office/infopath/2007/PartnerControls"/>
    </lcf76f155ced4ddcb4097134ff3c332f>
    <TaxCatchAll xmlns="85ec59af-1a16-40a0-b163-384e34c79a5c" xsi:nil="true"/>
    <_x4f5c__x6210__x65e5__x6642_ xmlns="f09eb49a-db30-47f5-b4c9-4db6471fbedc" xsi:nil="true"/>
  </documentManagement>
</p:properties>
</file>

<file path=customXml/itemProps1.xml><?xml version="1.0" encoding="utf-8"?>
<ds:datastoreItem xmlns:ds="http://schemas.openxmlformats.org/officeDocument/2006/customXml" ds:itemID="{0EA300B4-EBE7-42CA-9BE1-C9862C273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eb49a-db30-47f5-b4c9-4db6471fbedc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578A0-570E-47FC-AC0D-EB83F868C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40DFB-BD3A-4994-8A10-782355578DFD}">
  <ds:schemaRefs>
    <ds:schemaRef ds:uri="http://schemas.microsoft.com/office/2006/metadata/properties"/>
    <ds:schemaRef ds:uri="http://schemas.microsoft.com/office/infopath/2007/PartnerControls"/>
    <ds:schemaRef ds:uri="f09eb49a-db30-47f5-b4c9-4db6471fbedc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an48009</dc:creator>
  <cp:lastModifiedBy>kurihara</cp:lastModifiedBy>
  <cp:revision>2</cp:revision>
  <cp:lastPrinted>2024-02-06T04:40:00Z</cp:lastPrinted>
  <dcterms:created xsi:type="dcterms:W3CDTF">2024-02-06T04:41:00Z</dcterms:created>
  <dcterms:modified xsi:type="dcterms:W3CDTF">2024-02-06T04:41:00Z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0x0101003ACA8291A324304D9887B5B531CDAA42</vt:lpwstr>
  </property>
  <property fmtid="{D5CDD505-2E9C-101B-9397-08002B2CF9AE}" pid="3" name="MediaServiceImageTags">
    <vt:lpwstr/>
  </property>
</Properties>
</file>